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6B1" w:rsidRPr="009B70EC" w:rsidRDefault="00A30B0F">
      <w:pPr>
        <w:rPr>
          <w:b/>
          <w:sz w:val="28"/>
          <w:szCs w:val="28"/>
        </w:rPr>
      </w:pPr>
      <w:r w:rsidRPr="009B70EC">
        <w:rPr>
          <w:b/>
          <w:sz w:val="28"/>
          <w:szCs w:val="28"/>
        </w:rPr>
        <w:t>Housing Committee</w:t>
      </w:r>
    </w:p>
    <w:p w:rsidR="00A30B0F" w:rsidRPr="009B70EC" w:rsidRDefault="00A30B0F">
      <w:pPr>
        <w:rPr>
          <w:b/>
          <w:sz w:val="28"/>
          <w:szCs w:val="28"/>
        </w:rPr>
      </w:pPr>
      <w:r w:rsidRPr="009B70EC">
        <w:rPr>
          <w:b/>
          <w:sz w:val="28"/>
          <w:szCs w:val="28"/>
        </w:rPr>
        <w:t>September 8, 2016</w:t>
      </w:r>
    </w:p>
    <w:p w:rsidR="00A30B0F" w:rsidRDefault="00A30B0F">
      <w:pPr>
        <w:rPr>
          <w:b/>
          <w:sz w:val="28"/>
          <w:szCs w:val="28"/>
        </w:rPr>
      </w:pPr>
      <w:r w:rsidRPr="009B70EC">
        <w:rPr>
          <w:b/>
          <w:sz w:val="28"/>
          <w:szCs w:val="28"/>
        </w:rPr>
        <w:t>Minutes</w:t>
      </w:r>
    </w:p>
    <w:p w:rsidR="009B70EC" w:rsidRPr="009B70EC" w:rsidRDefault="009B70EC">
      <w:pPr>
        <w:rPr>
          <w:b/>
          <w:sz w:val="28"/>
          <w:szCs w:val="28"/>
        </w:rPr>
      </w:pPr>
    </w:p>
    <w:p w:rsidR="00A30B0F" w:rsidRDefault="00A30B0F">
      <w:r>
        <w:t xml:space="preserve">Attendance: Nancy McCormick, Diana </w:t>
      </w:r>
      <w:proofErr w:type="spellStart"/>
      <w:r>
        <w:t>G</w:t>
      </w:r>
      <w:r w:rsidR="005D71D8">
        <w:t>eis</w:t>
      </w:r>
      <w:proofErr w:type="spellEnd"/>
      <w:r>
        <w:t>, Jessica Jones, Micha</w:t>
      </w:r>
      <w:r w:rsidR="005D71D8">
        <w:t>el Seipp, UMMS Facility Manager</w:t>
      </w:r>
      <w:r w:rsidR="0038316B">
        <w:t xml:space="preserve"> Jerrat Horst</w:t>
      </w:r>
      <w:r w:rsidR="005D71D8">
        <w:t>, George Kleb, Dorothy Page, Edith Gillard, Khandra Sears, Yvonn</w:t>
      </w:r>
      <w:r w:rsidR="0038316B">
        <w:t>e Gunn, Schlonte, Julie Rivera, Robert Carrillo</w:t>
      </w:r>
      <w:r w:rsidR="005D71D8">
        <w:t xml:space="preserve">, </w:t>
      </w:r>
      <w:proofErr w:type="spellStart"/>
      <w:r w:rsidR="005D71D8">
        <w:t>YaYa</w:t>
      </w:r>
      <w:proofErr w:type="spellEnd"/>
      <w:r w:rsidR="005D71D8">
        <w:t>, Dan Ro</w:t>
      </w:r>
      <w:r w:rsidR="009B70EC">
        <w:t>denbe</w:t>
      </w:r>
      <w:r w:rsidR="005D71D8">
        <w:t>rg</w:t>
      </w:r>
      <w:r w:rsidR="0038316B">
        <w:t xml:space="preserve">, Jeavonna Chapman. </w:t>
      </w:r>
    </w:p>
    <w:p w:rsidR="005D71D8" w:rsidRDefault="005D71D8">
      <w:r>
        <w:t xml:space="preserve">Welcome by Jamie – Request to let him know if we should move the meeting to other venues. </w:t>
      </w:r>
    </w:p>
    <w:p w:rsidR="005D71D8" w:rsidRDefault="005D71D8">
      <w:r>
        <w:t xml:space="preserve">Members introduced themselves. </w:t>
      </w:r>
    </w:p>
    <w:p w:rsidR="0038316B" w:rsidRDefault="0038316B">
      <w:r>
        <w:t>Unite Here brief overview by Michael S. about the for</w:t>
      </w:r>
      <w:r w:rsidR="004D79CF">
        <w:t>eclo</w:t>
      </w:r>
      <w:r>
        <w:t xml:space="preserve">sure of Freddie Mac </w:t>
      </w:r>
      <w:r w:rsidR="004D79CF">
        <w:t xml:space="preserve">mortgages by private companies. Unite Here will attend the October meeting to present their findings and ask the SWP to support action to create a better environment for homeowners in arrears. </w:t>
      </w:r>
    </w:p>
    <w:p w:rsidR="00B32C0E" w:rsidRDefault="00B32C0E">
      <w:r>
        <w:t xml:space="preserve">Funding Applications – Michael reviewed the applications- The State reported that the announcements would be made in late October to mid-November. The list of applications will be put up on the web site. Michael will coordinate with Elizabeth. </w:t>
      </w:r>
    </w:p>
    <w:p w:rsidR="00B32C0E" w:rsidRDefault="00B32C0E">
      <w:r>
        <w:t xml:space="preserve">1000 W Fayette Street update from Yvonne. </w:t>
      </w:r>
      <w:r w:rsidR="005C5941">
        <w:t xml:space="preserve">Poppleton NOW is concerned that the design of the building does not reflect the nature of the architecture on the block. Poppleton NOW requested assistance from SWP to ensure that the design is acceptable. Jamie agreed to meet with Poppleton NOW. Michael will research the issues and get with Home Free USA and get information to Yvonne Gunn. </w:t>
      </w:r>
    </w:p>
    <w:p w:rsidR="005C5941" w:rsidRDefault="005C5941">
      <w:r>
        <w:t xml:space="preserve">Targeted Code Enforcement – Michael reported that the Public Safety Committee is working on targeted code enforcement because the issue relates to the safety of pedestrians, children etc. We need to make sure that Committee work is coordinated. </w:t>
      </w:r>
    </w:p>
    <w:p w:rsidR="009A10A5" w:rsidRDefault="00B55AF6">
      <w:r>
        <w:t xml:space="preserve">War Horse – </w:t>
      </w:r>
      <w:r w:rsidR="009B70EC">
        <w:t>Community Forum 21</w:t>
      </w:r>
      <w:r w:rsidR="009B70EC" w:rsidRPr="009B70EC">
        <w:rPr>
          <w:vertAlign w:val="superscript"/>
        </w:rPr>
        <w:t>st</w:t>
      </w:r>
      <w:r w:rsidR="009B70EC">
        <w:t xml:space="preserve"> of September James McHenry School at 7 PM. </w:t>
      </w:r>
      <w:r w:rsidR="009A10A5">
        <w:t xml:space="preserve">The forum is sponsored by the Hollins Roundhouse Neighborhood Association. Everyone is welcome to attend. </w:t>
      </w:r>
    </w:p>
    <w:p w:rsidR="00B55AF6" w:rsidRDefault="00B55AF6">
      <w:r>
        <w:t>New Business</w:t>
      </w:r>
    </w:p>
    <w:p w:rsidR="009A10A5" w:rsidRDefault="009A10A5">
      <w:r>
        <w:t xml:space="preserve">Edith Gilliard announced that a historic mural in Franklin Square is scheduled for demolition and requested assistance in stopping the destruction of this historic marker in their community. </w:t>
      </w:r>
      <w:bookmarkStart w:id="0" w:name="_GoBack"/>
      <w:bookmarkEnd w:id="0"/>
    </w:p>
    <w:p w:rsidR="00B55AF6" w:rsidRDefault="00B55AF6">
      <w:r>
        <w:t>Old Business</w:t>
      </w:r>
    </w:p>
    <w:sectPr w:rsidR="00B5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0F"/>
    <w:rsid w:val="0038316B"/>
    <w:rsid w:val="004D79CF"/>
    <w:rsid w:val="005C5941"/>
    <w:rsid w:val="005D71D8"/>
    <w:rsid w:val="009146B1"/>
    <w:rsid w:val="009A10A5"/>
    <w:rsid w:val="009B70EC"/>
    <w:rsid w:val="00A30B0F"/>
    <w:rsid w:val="00B32C0E"/>
    <w:rsid w:val="00B5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6700"/>
  <w15:chartTrackingRefBased/>
  <w15:docId w15:val="{3050B0A2-12FD-4139-9AC1-49FFBFD9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Seipp</dc:creator>
  <cp:keywords/>
  <dc:description/>
  <cp:lastModifiedBy>Michael Seipp</cp:lastModifiedBy>
  <cp:revision>3</cp:revision>
  <dcterms:created xsi:type="dcterms:W3CDTF">2016-09-08T22:40:00Z</dcterms:created>
  <dcterms:modified xsi:type="dcterms:W3CDTF">2016-09-09T17:11:00Z</dcterms:modified>
</cp:coreProperties>
</file>